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7C84" w14:textId="77777777" w:rsidR="00051A6F" w:rsidRPr="00537E87" w:rsidRDefault="00051A6F" w:rsidP="00051A6F">
      <w:pPr>
        <w:spacing w:after="0" w:line="240" w:lineRule="auto"/>
        <w:jc w:val="center"/>
        <w:rPr>
          <w:b/>
          <w:sz w:val="24"/>
          <w:szCs w:val="24"/>
        </w:rPr>
      </w:pPr>
      <w:r w:rsidRPr="00537E87">
        <w:rPr>
          <w:b/>
          <w:sz w:val="24"/>
          <w:szCs w:val="24"/>
        </w:rPr>
        <w:t>Awareness Program on</w:t>
      </w:r>
    </w:p>
    <w:p w14:paraId="78AB9E0E" w14:textId="5D4D5558" w:rsidR="00051A6F" w:rsidRPr="00537E87" w:rsidRDefault="00051A6F" w:rsidP="00051A6F">
      <w:pPr>
        <w:spacing w:after="0" w:line="240" w:lineRule="auto"/>
        <w:jc w:val="center"/>
        <w:rPr>
          <w:b/>
          <w:sz w:val="24"/>
          <w:szCs w:val="24"/>
        </w:rPr>
      </w:pPr>
      <w:r w:rsidRPr="00537E87">
        <w:rPr>
          <w:b/>
          <w:sz w:val="24"/>
          <w:szCs w:val="24"/>
        </w:rPr>
        <w:t>‘</w:t>
      </w:r>
      <w:r w:rsidRPr="00537E87">
        <w:rPr>
          <w:rFonts w:cstheme="minorHAnsi"/>
          <w:b/>
          <w:bCs/>
          <w:sz w:val="24"/>
          <w:szCs w:val="24"/>
        </w:rPr>
        <w:t xml:space="preserve">SUFI STEEL BILLETS FUTURES CONTRACT: </w:t>
      </w:r>
      <w:r w:rsidRPr="00537E87">
        <w:rPr>
          <w:rFonts w:ascii="Calibri" w:hAnsi="Calibri" w:cs="Calibri"/>
          <w:b/>
          <w:color w:val="222222"/>
          <w:sz w:val="24"/>
          <w:szCs w:val="24"/>
          <w:shd w:val="clear" w:color="auto" w:fill="FFFFFF"/>
        </w:rPr>
        <w:t>The Most Cost Effective Hedging and Investment Tool</w:t>
      </w:r>
      <w:r w:rsidRPr="00537E87">
        <w:rPr>
          <w:b/>
          <w:sz w:val="24"/>
          <w:szCs w:val="24"/>
        </w:rPr>
        <w:t>’</w:t>
      </w:r>
    </w:p>
    <w:p w14:paraId="6ADB7193" w14:textId="5C98C5C1" w:rsidR="00051A6F" w:rsidRPr="00537E87" w:rsidRDefault="00051A6F" w:rsidP="00051A6F">
      <w:pPr>
        <w:spacing w:after="0" w:line="240" w:lineRule="auto"/>
        <w:ind w:left="2160" w:firstLine="720"/>
        <w:jc w:val="both"/>
        <w:rPr>
          <w:sz w:val="24"/>
          <w:szCs w:val="24"/>
        </w:rPr>
      </w:pPr>
      <w:r w:rsidRPr="00537E87">
        <w:rPr>
          <w:sz w:val="24"/>
          <w:szCs w:val="24"/>
        </w:rPr>
        <w:t>January 30, 2023 from 4:00 p.m. to 5:00 pm.</w:t>
      </w:r>
    </w:p>
    <w:p w14:paraId="1F00B123" w14:textId="77777777" w:rsidR="00C124F1" w:rsidRPr="00537E87" w:rsidRDefault="00C124F1" w:rsidP="003432FE">
      <w:pPr>
        <w:spacing w:after="0" w:line="240" w:lineRule="auto"/>
        <w:jc w:val="both"/>
        <w:rPr>
          <w:rFonts w:cstheme="minorHAnsi"/>
          <w:sz w:val="24"/>
          <w:szCs w:val="24"/>
        </w:rPr>
      </w:pPr>
    </w:p>
    <w:p w14:paraId="19D88A52" w14:textId="3F977C85" w:rsidR="003432FE" w:rsidRPr="00537E87" w:rsidRDefault="00E6729E" w:rsidP="003432FE">
      <w:pPr>
        <w:spacing w:after="0" w:line="240" w:lineRule="auto"/>
        <w:jc w:val="both"/>
        <w:rPr>
          <w:rFonts w:cstheme="minorHAnsi"/>
          <w:b/>
          <w:bCs/>
          <w:sz w:val="24"/>
          <w:szCs w:val="24"/>
        </w:rPr>
      </w:pPr>
      <w:r w:rsidRPr="00537E87">
        <w:rPr>
          <w:rFonts w:cstheme="minorHAnsi"/>
          <w:b/>
          <w:bCs/>
          <w:sz w:val="24"/>
          <w:szCs w:val="24"/>
        </w:rPr>
        <w:t>Dear Sir/ Madam,</w:t>
      </w:r>
    </w:p>
    <w:p w14:paraId="3190C4DF" w14:textId="77777777" w:rsidR="00B66663" w:rsidRPr="00537E87" w:rsidRDefault="00B66663" w:rsidP="003432FE">
      <w:pPr>
        <w:spacing w:after="0" w:line="240" w:lineRule="auto"/>
        <w:jc w:val="both"/>
        <w:rPr>
          <w:rFonts w:cstheme="minorHAnsi"/>
          <w:b/>
          <w:bCs/>
          <w:sz w:val="24"/>
          <w:szCs w:val="24"/>
        </w:rPr>
      </w:pPr>
    </w:p>
    <w:p w14:paraId="7076442E" w14:textId="54D0A38B" w:rsidR="003432FE" w:rsidRPr="00537E87" w:rsidRDefault="003432FE" w:rsidP="003432FE">
      <w:pPr>
        <w:spacing w:after="0" w:line="240" w:lineRule="auto"/>
        <w:jc w:val="both"/>
        <w:rPr>
          <w:rFonts w:cstheme="minorHAnsi"/>
          <w:sz w:val="24"/>
          <w:szCs w:val="24"/>
        </w:rPr>
      </w:pPr>
      <w:r w:rsidRPr="00537E87">
        <w:rPr>
          <w:rFonts w:cstheme="minorHAnsi"/>
          <w:sz w:val="24"/>
          <w:szCs w:val="24"/>
        </w:rPr>
        <w:t xml:space="preserve">We are pleased to invite you to an </w:t>
      </w:r>
      <w:r w:rsidR="0062144F" w:rsidRPr="00537E87">
        <w:rPr>
          <w:rFonts w:cstheme="minorHAnsi"/>
          <w:sz w:val="24"/>
          <w:szCs w:val="24"/>
        </w:rPr>
        <w:t xml:space="preserve">Awareness Program </w:t>
      </w:r>
      <w:r w:rsidR="007B1FFA" w:rsidRPr="00537E87">
        <w:rPr>
          <w:rFonts w:cstheme="minorHAnsi"/>
          <w:sz w:val="24"/>
          <w:szCs w:val="24"/>
        </w:rPr>
        <w:t xml:space="preserve">organized by </w:t>
      </w:r>
      <w:r w:rsidRPr="00537E87">
        <w:rPr>
          <w:rFonts w:cstheme="minorHAnsi"/>
          <w:sz w:val="24"/>
          <w:szCs w:val="24"/>
        </w:rPr>
        <w:t xml:space="preserve">IMC Chamber of Commerce and Industry in association with BSE. </w:t>
      </w:r>
      <w:r w:rsidR="00B9676C" w:rsidRPr="00537E87">
        <w:rPr>
          <w:rFonts w:cstheme="minorHAnsi"/>
          <w:sz w:val="24"/>
          <w:szCs w:val="24"/>
        </w:rPr>
        <w:t>The details are</w:t>
      </w:r>
      <w:r w:rsidR="009C3D4E" w:rsidRPr="00537E87">
        <w:rPr>
          <w:rFonts w:cstheme="minorHAnsi"/>
          <w:sz w:val="24"/>
          <w:szCs w:val="24"/>
        </w:rPr>
        <w:t>:</w:t>
      </w:r>
    </w:p>
    <w:p w14:paraId="4FCE0687" w14:textId="14A2EFFE" w:rsidR="00B66663" w:rsidRPr="00537E87" w:rsidRDefault="00B66663" w:rsidP="003432FE">
      <w:pPr>
        <w:spacing w:after="0" w:line="240" w:lineRule="auto"/>
        <w:jc w:val="both"/>
        <w:rPr>
          <w:rFonts w:cstheme="minorHAnsi"/>
          <w:sz w:val="24"/>
          <w:szCs w:val="24"/>
        </w:rPr>
      </w:pPr>
    </w:p>
    <w:p w14:paraId="1D3EBF8F" w14:textId="5D53F78C" w:rsidR="00B66663" w:rsidRPr="00537E87" w:rsidRDefault="003432FE" w:rsidP="003432FE">
      <w:pPr>
        <w:spacing w:after="0" w:line="240" w:lineRule="auto"/>
        <w:jc w:val="both"/>
        <w:rPr>
          <w:rFonts w:cstheme="minorHAnsi"/>
          <w:b/>
          <w:bCs/>
          <w:sz w:val="24"/>
          <w:szCs w:val="24"/>
        </w:rPr>
      </w:pPr>
      <w:bookmarkStart w:id="0" w:name="_GoBack"/>
      <w:r w:rsidRPr="00537E87">
        <w:rPr>
          <w:rFonts w:cstheme="minorHAnsi"/>
          <w:b/>
          <w:bCs/>
          <w:sz w:val="24"/>
          <w:szCs w:val="24"/>
        </w:rPr>
        <w:t>Topic</w:t>
      </w:r>
      <w:r w:rsidR="007472D4">
        <w:rPr>
          <w:rFonts w:cstheme="minorHAnsi"/>
          <w:b/>
          <w:bCs/>
          <w:sz w:val="24"/>
          <w:szCs w:val="24"/>
        </w:rPr>
        <w:t xml:space="preserve"> </w:t>
      </w:r>
      <w:r w:rsidRPr="00537E87">
        <w:rPr>
          <w:rFonts w:cstheme="minorHAnsi"/>
          <w:b/>
          <w:bCs/>
          <w:sz w:val="24"/>
          <w:szCs w:val="24"/>
        </w:rPr>
        <w:t xml:space="preserve">: </w:t>
      </w:r>
      <w:r w:rsidR="00051A6F" w:rsidRPr="00537E87">
        <w:rPr>
          <w:rFonts w:cstheme="minorHAnsi"/>
          <w:b/>
          <w:bCs/>
          <w:sz w:val="24"/>
          <w:szCs w:val="24"/>
        </w:rPr>
        <w:t xml:space="preserve"> SUFI </w:t>
      </w:r>
      <w:r w:rsidR="0062144F" w:rsidRPr="00537E87">
        <w:rPr>
          <w:rFonts w:cstheme="minorHAnsi"/>
          <w:b/>
          <w:bCs/>
          <w:sz w:val="24"/>
          <w:szCs w:val="24"/>
        </w:rPr>
        <w:t xml:space="preserve">STEEL </w:t>
      </w:r>
      <w:r w:rsidR="00051A6F" w:rsidRPr="00537E87">
        <w:rPr>
          <w:rFonts w:cstheme="minorHAnsi"/>
          <w:b/>
          <w:bCs/>
          <w:sz w:val="24"/>
          <w:szCs w:val="24"/>
        </w:rPr>
        <w:t xml:space="preserve">BILLETS </w:t>
      </w:r>
      <w:r w:rsidR="0062144F" w:rsidRPr="00537E87">
        <w:rPr>
          <w:rFonts w:cstheme="minorHAnsi"/>
          <w:b/>
          <w:bCs/>
          <w:sz w:val="24"/>
          <w:szCs w:val="24"/>
        </w:rPr>
        <w:t>FUTURES</w:t>
      </w:r>
      <w:r w:rsidR="00051A6F" w:rsidRPr="00537E87">
        <w:rPr>
          <w:rFonts w:cstheme="minorHAnsi"/>
          <w:b/>
          <w:bCs/>
          <w:sz w:val="24"/>
          <w:szCs w:val="24"/>
        </w:rPr>
        <w:t xml:space="preserve"> CONTRACT</w:t>
      </w:r>
      <w:r w:rsidR="0062144F" w:rsidRPr="00537E87">
        <w:rPr>
          <w:rFonts w:cstheme="minorHAnsi"/>
          <w:b/>
          <w:bCs/>
          <w:sz w:val="24"/>
          <w:szCs w:val="24"/>
        </w:rPr>
        <w:t xml:space="preserve">: </w:t>
      </w:r>
      <w:r w:rsidR="00051A6F" w:rsidRPr="00537E87">
        <w:rPr>
          <w:rFonts w:ascii="Calibri" w:hAnsi="Calibri" w:cs="Calibri"/>
          <w:color w:val="222222"/>
          <w:sz w:val="24"/>
          <w:szCs w:val="24"/>
          <w:shd w:val="clear" w:color="auto" w:fill="FFFFFF"/>
        </w:rPr>
        <w:t>The Most Cost Effective Hedging and Investment Tool </w:t>
      </w:r>
    </w:p>
    <w:p w14:paraId="5492DA08" w14:textId="4823A565" w:rsidR="00B66663" w:rsidRPr="00537E87" w:rsidRDefault="003432FE" w:rsidP="003432FE">
      <w:pPr>
        <w:spacing w:after="0" w:line="240" w:lineRule="auto"/>
        <w:jc w:val="both"/>
        <w:rPr>
          <w:rFonts w:cstheme="minorHAnsi"/>
          <w:b/>
          <w:bCs/>
          <w:sz w:val="24"/>
          <w:szCs w:val="24"/>
        </w:rPr>
      </w:pPr>
      <w:r w:rsidRPr="00537E87">
        <w:rPr>
          <w:rFonts w:cstheme="minorHAnsi"/>
          <w:b/>
          <w:bCs/>
          <w:sz w:val="24"/>
          <w:szCs w:val="24"/>
        </w:rPr>
        <w:t xml:space="preserve">Day and </w:t>
      </w:r>
      <w:r w:rsidR="007472D4" w:rsidRPr="00537E87">
        <w:rPr>
          <w:rFonts w:cstheme="minorHAnsi"/>
          <w:b/>
          <w:bCs/>
          <w:sz w:val="24"/>
          <w:szCs w:val="24"/>
        </w:rPr>
        <w:t>Date</w:t>
      </w:r>
      <w:r w:rsidR="007472D4">
        <w:rPr>
          <w:rFonts w:cstheme="minorHAnsi"/>
          <w:b/>
          <w:bCs/>
          <w:sz w:val="24"/>
          <w:szCs w:val="24"/>
        </w:rPr>
        <w:t>:</w:t>
      </w:r>
      <w:r w:rsidR="00051A6F" w:rsidRPr="00537E87">
        <w:rPr>
          <w:rFonts w:cstheme="minorHAnsi"/>
          <w:b/>
          <w:bCs/>
          <w:sz w:val="24"/>
          <w:szCs w:val="24"/>
        </w:rPr>
        <w:t xml:space="preserve"> Monday, January 30</w:t>
      </w:r>
      <w:r w:rsidR="00E972D3">
        <w:rPr>
          <w:rFonts w:cstheme="minorHAnsi"/>
          <w:b/>
          <w:bCs/>
          <w:sz w:val="24"/>
          <w:szCs w:val="24"/>
        </w:rPr>
        <w:t>,</w:t>
      </w:r>
      <w:r w:rsidR="00051A6F" w:rsidRPr="00537E87">
        <w:rPr>
          <w:rFonts w:cstheme="minorHAnsi"/>
          <w:b/>
          <w:bCs/>
          <w:sz w:val="24"/>
          <w:szCs w:val="24"/>
        </w:rPr>
        <w:t xml:space="preserve"> 2023</w:t>
      </w:r>
    </w:p>
    <w:p w14:paraId="7F7B7DD6" w14:textId="2F831A35" w:rsidR="00B66663" w:rsidRPr="00537E87" w:rsidRDefault="007472D4" w:rsidP="003432FE">
      <w:pPr>
        <w:spacing w:after="0" w:line="240" w:lineRule="auto"/>
        <w:jc w:val="both"/>
        <w:rPr>
          <w:rFonts w:cstheme="minorHAnsi"/>
          <w:b/>
          <w:bCs/>
          <w:sz w:val="24"/>
          <w:szCs w:val="24"/>
        </w:rPr>
      </w:pPr>
      <w:r w:rsidRPr="00537E87">
        <w:rPr>
          <w:rFonts w:cstheme="minorHAnsi"/>
          <w:b/>
          <w:bCs/>
          <w:sz w:val="24"/>
          <w:szCs w:val="24"/>
        </w:rPr>
        <w:t>Time</w:t>
      </w:r>
      <w:r>
        <w:rPr>
          <w:rFonts w:cstheme="minorHAnsi"/>
          <w:b/>
          <w:bCs/>
          <w:sz w:val="24"/>
          <w:szCs w:val="24"/>
        </w:rPr>
        <w:t>:</w:t>
      </w:r>
      <w:r w:rsidR="00051A6F" w:rsidRPr="00537E87">
        <w:rPr>
          <w:rFonts w:cstheme="minorHAnsi"/>
          <w:b/>
          <w:bCs/>
          <w:sz w:val="24"/>
          <w:szCs w:val="24"/>
        </w:rPr>
        <w:t xml:space="preserve"> 4:00 p.m. to 5:0</w:t>
      </w:r>
      <w:r w:rsidR="003432FE" w:rsidRPr="00537E87">
        <w:rPr>
          <w:rFonts w:cstheme="minorHAnsi"/>
          <w:b/>
          <w:bCs/>
          <w:sz w:val="24"/>
          <w:szCs w:val="24"/>
        </w:rPr>
        <w:t>0 p.m.</w:t>
      </w:r>
    </w:p>
    <w:p w14:paraId="033836CF" w14:textId="7CF8CD06" w:rsidR="007472D4" w:rsidRPr="007472D4" w:rsidRDefault="007472D4" w:rsidP="007472D4">
      <w:pPr>
        <w:pStyle w:val="Default"/>
        <w:spacing w:before="0" w:line="240" w:lineRule="auto"/>
        <w:jc w:val="both"/>
        <w:rPr>
          <w:rFonts w:asciiTheme="minorHAnsi" w:eastAsiaTheme="minorHAnsi" w:hAnsiTheme="minorHAnsi" w:cstheme="minorHAnsi"/>
          <w:b/>
          <w:bCs/>
          <w:color w:val="auto"/>
          <w:bdr w:val="none" w:sz="0" w:space="0" w:color="auto"/>
          <w:lang w:eastAsia="en-US"/>
          <w14:textOutline w14:w="0" w14:cap="rnd" w14:cmpd="sng" w14:algn="ctr">
            <w14:noFill/>
            <w14:prstDash w14:val="solid"/>
            <w14:bevel/>
          </w14:textOutline>
        </w:rPr>
      </w:pPr>
      <w:r w:rsidRPr="007472D4">
        <w:rPr>
          <w:rFonts w:asciiTheme="minorHAnsi" w:eastAsiaTheme="minorHAnsi" w:hAnsiTheme="minorHAnsi" w:cstheme="minorHAnsi"/>
          <w:b/>
          <w:bCs/>
          <w:color w:val="auto"/>
          <w:bdr w:val="none" w:sz="0" w:space="0" w:color="auto"/>
          <w:lang w:eastAsia="en-US"/>
          <w14:textOutline w14:w="0" w14:cap="rnd" w14:cmpd="sng" w14:algn="ctr">
            <w14:noFill/>
            <w14:prstDash w14:val="solid"/>
            <w14:bevel/>
          </w14:textOutline>
        </w:rPr>
        <w:t>Mode</w:t>
      </w:r>
      <w:r>
        <w:rPr>
          <w:rFonts w:asciiTheme="minorHAnsi" w:eastAsiaTheme="minorHAnsi" w:hAnsiTheme="minorHAnsi" w:cstheme="minorHAnsi"/>
          <w:b/>
          <w:bCs/>
          <w:color w:val="auto"/>
          <w:bdr w:val="none" w:sz="0" w:space="0" w:color="auto"/>
          <w:lang w:eastAsia="en-US"/>
          <w14:textOutline w14:w="0" w14:cap="rnd" w14:cmpd="sng" w14:algn="ctr">
            <w14:noFill/>
            <w14:prstDash w14:val="solid"/>
            <w14:bevel/>
          </w14:textOutline>
        </w:rPr>
        <w:t>:</w:t>
      </w:r>
      <w:r w:rsidRPr="007472D4">
        <w:rPr>
          <w:rFonts w:asciiTheme="minorHAnsi" w:eastAsiaTheme="minorHAnsi" w:hAnsiTheme="minorHAnsi" w:cstheme="minorHAnsi"/>
          <w:b/>
          <w:bCs/>
          <w:color w:val="auto"/>
          <w:bdr w:val="none" w:sz="0" w:space="0" w:color="auto"/>
          <w:lang w:eastAsia="en-US"/>
          <w14:textOutline w14:w="0" w14:cap="rnd" w14:cmpd="sng" w14:algn="ctr">
            <w14:noFill/>
            <w14:prstDash w14:val="solid"/>
            <w14:bevel/>
          </w14:textOutline>
        </w:rPr>
        <w:t xml:space="preserve"> Virtual (Zoom)</w:t>
      </w:r>
    </w:p>
    <w:bookmarkEnd w:id="0"/>
    <w:p w14:paraId="0135C1F6" w14:textId="77777777" w:rsidR="0062144F" w:rsidRPr="00537E87" w:rsidRDefault="0062144F" w:rsidP="003432FE">
      <w:pPr>
        <w:spacing w:after="0" w:line="240" w:lineRule="auto"/>
        <w:jc w:val="both"/>
        <w:rPr>
          <w:rFonts w:cstheme="minorHAnsi"/>
          <w:sz w:val="24"/>
          <w:szCs w:val="24"/>
        </w:rPr>
      </w:pPr>
    </w:p>
    <w:p w14:paraId="0AFB73CE" w14:textId="69BFD3DC" w:rsidR="00B84146" w:rsidRPr="00537E87" w:rsidRDefault="00B84146" w:rsidP="00B84146">
      <w:pPr>
        <w:spacing w:after="0" w:line="240" w:lineRule="auto"/>
        <w:jc w:val="both"/>
        <w:rPr>
          <w:rFonts w:cstheme="minorHAnsi"/>
          <w:sz w:val="24"/>
          <w:szCs w:val="24"/>
        </w:rPr>
      </w:pPr>
      <w:r w:rsidRPr="00537E87">
        <w:rPr>
          <w:rFonts w:cstheme="minorHAnsi"/>
          <w:sz w:val="24"/>
          <w:szCs w:val="24"/>
        </w:rPr>
        <w:t xml:space="preserve">Steel is an industrial metal of varied uses. Steel consumption positively correlates with economic growth. While China is the world's largest producer, India is by far the second </w:t>
      </w:r>
      <w:r w:rsidR="00CA2633" w:rsidRPr="00537E87">
        <w:rPr>
          <w:rFonts w:cstheme="minorHAnsi"/>
          <w:sz w:val="24"/>
          <w:szCs w:val="24"/>
        </w:rPr>
        <w:t xml:space="preserve">largest producer and consumer. </w:t>
      </w:r>
      <w:r w:rsidRPr="00537E87">
        <w:rPr>
          <w:rFonts w:cstheme="minorHAnsi"/>
          <w:sz w:val="24"/>
          <w:szCs w:val="24"/>
        </w:rPr>
        <w:t xml:space="preserve">Steel demand in India has been rising. With massive investments planned for infrastructure development - roads, highways, airports, seaports, housing, railways, defense and so on - demand for steel is set for a major expansion in our country. </w:t>
      </w:r>
    </w:p>
    <w:p w14:paraId="6B966B84" w14:textId="77777777" w:rsidR="00B84146" w:rsidRPr="00537E87" w:rsidRDefault="00B84146" w:rsidP="00B84146">
      <w:pPr>
        <w:spacing w:after="0" w:line="240" w:lineRule="auto"/>
        <w:jc w:val="both"/>
        <w:rPr>
          <w:rFonts w:cstheme="minorHAnsi"/>
          <w:sz w:val="24"/>
          <w:szCs w:val="24"/>
        </w:rPr>
      </w:pPr>
    </w:p>
    <w:p w14:paraId="04A7A450" w14:textId="372F9318" w:rsidR="00B84146" w:rsidRPr="00537E87" w:rsidRDefault="00B84146" w:rsidP="00B84146">
      <w:pPr>
        <w:spacing w:after="0" w:line="240" w:lineRule="auto"/>
        <w:jc w:val="both"/>
        <w:rPr>
          <w:rFonts w:cstheme="minorHAnsi"/>
          <w:sz w:val="24"/>
          <w:szCs w:val="24"/>
        </w:rPr>
      </w:pPr>
      <w:r w:rsidRPr="00537E87">
        <w:rPr>
          <w:rFonts w:cstheme="minorHAnsi"/>
          <w:sz w:val="24"/>
          <w:szCs w:val="24"/>
        </w:rPr>
        <w:t xml:space="preserve">Steel market is subject to several drivers - both domestic and global. By their very nature, commodity markets are volatile, and steel is no exception. It is necessary to manage the price risks in the physical market through hedging by using a Futures Contract. It can be </w:t>
      </w:r>
      <w:r w:rsidR="00170AD0" w:rsidRPr="00537E87">
        <w:rPr>
          <w:rFonts w:cstheme="minorHAnsi"/>
          <w:sz w:val="24"/>
          <w:szCs w:val="24"/>
        </w:rPr>
        <w:t xml:space="preserve">used </w:t>
      </w:r>
      <w:r w:rsidRPr="00537E87">
        <w:rPr>
          <w:rFonts w:cstheme="minorHAnsi"/>
          <w:sz w:val="24"/>
          <w:szCs w:val="24"/>
        </w:rPr>
        <w:t xml:space="preserve">for commodity investment too.  </w:t>
      </w:r>
    </w:p>
    <w:p w14:paraId="2E574032" w14:textId="77777777" w:rsidR="00B84146" w:rsidRPr="00537E87" w:rsidRDefault="00B84146" w:rsidP="00B84146">
      <w:pPr>
        <w:spacing w:after="0" w:line="240" w:lineRule="auto"/>
        <w:jc w:val="both"/>
        <w:rPr>
          <w:rFonts w:cstheme="minorHAnsi"/>
          <w:sz w:val="24"/>
          <w:szCs w:val="24"/>
        </w:rPr>
      </w:pPr>
    </w:p>
    <w:p w14:paraId="626FF380" w14:textId="7EE6D556" w:rsidR="003432FE" w:rsidRPr="00537E87" w:rsidRDefault="00B84146" w:rsidP="00B84146">
      <w:pPr>
        <w:spacing w:after="0" w:line="240" w:lineRule="auto"/>
        <w:jc w:val="both"/>
        <w:rPr>
          <w:rFonts w:cstheme="minorHAnsi"/>
          <w:sz w:val="24"/>
          <w:szCs w:val="24"/>
        </w:rPr>
      </w:pPr>
      <w:r w:rsidRPr="00537E87">
        <w:rPr>
          <w:rFonts w:cstheme="minorHAnsi"/>
          <w:sz w:val="24"/>
          <w:szCs w:val="24"/>
        </w:rPr>
        <w:t>The program seeks to educate physical market participants, investors and others about the dynamics of the steel market so that buying / selling / trading decisions are well informed, scientific and cost-effective.</w:t>
      </w:r>
    </w:p>
    <w:p w14:paraId="582C5238" w14:textId="77777777" w:rsidR="00E71DCB" w:rsidRPr="00537E87" w:rsidRDefault="00E71DCB" w:rsidP="00B84146">
      <w:pPr>
        <w:spacing w:after="0" w:line="240" w:lineRule="auto"/>
        <w:jc w:val="both"/>
        <w:rPr>
          <w:rFonts w:cstheme="minorHAnsi"/>
          <w:sz w:val="24"/>
          <w:szCs w:val="24"/>
        </w:rPr>
      </w:pPr>
    </w:p>
    <w:p w14:paraId="17ED04B0" w14:textId="35DC8388" w:rsidR="00B84146" w:rsidRPr="00537E87" w:rsidRDefault="00B93343" w:rsidP="00051A6F">
      <w:pPr>
        <w:spacing w:after="0" w:line="240" w:lineRule="auto"/>
        <w:jc w:val="both"/>
        <w:rPr>
          <w:rFonts w:cstheme="minorHAnsi"/>
          <w:sz w:val="24"/>
          <w:szCs w:val="24"/>
        </w:rPr>
      </w:pPr>
      <w:r w:rsidRPr="00537E87">
        <w:rPr>
          <w:rFonts w:cstheme="minorHAnsi"/>
          <w:sz w:val="24"/>
          <w:szCs w:val="24"/>
        </w:rPr>
        <w:t xml:space="preserve">The </w:t>
      </w:r>
      <w:r w:rsidR="00F7026C">
        <w:rPr>
          <w:rFonts w:cstheme="minorHAnsi"/>
          <w:sz w:val="24"/>
          <w:szCs w:val="24"/>
        </w:rPr>
        <w:t>key</w:t>
      </w:r>
      <w:r w:rsidR="00E71DCB" w:rsidRPr="00537E87">
        <w:rPr>
          <w:rFonts w:cstheme="minorHAnsi"/>
          <w:sz w:val="24"/>
          <w:szCs w:val="24"/>
        </w:rPr>
        <w:t xml:space="preserve"> </w:t>
      </w:r>
      <w:r w:rsidRPr="00537E87">
        <w:rPr>
          <w:rFonts w:cstheme="minorHAnsi"/>
          <w:sz w:val="24"/>
          <w:szCs w:val="24"/>
        </w:rPr>
        <w:t>Speaker</w:t>
      </w:r>
      <w:r w:rsidR="00E71DCB" w:rsidRPr="00537E87">
        <w:rPr>
          <w:rFonts w:cstheme="minorHAnsi"/>
          <w:sz w:val="24"/>
          <w:szCs w:val="24"/>
        </w:rPr>
        <w:t>s</w:t>
      </w:r>
      <w:r w:rsidRPr="00537E87">
        <w:rPr>
          <w:rFonts w:cstheme="minorHAnsi"/>
          <w:sz w:val="24"/>
          <w:szCs w:val="24"/>
        </w:rPr>
        <w:t xml:space="preserve"> are</w:t>
      </w:r>
      <w:r w:rsidR="005B3DC1" w:rsidRPr="00537E87">
        <w:rPr>
          <w:rFonts w:cstheme="minorHAnsi"/>
          <w:sz w:val="24"/>
          <w:szCs w:val="24"/>
        </w:rPr>
        <w:t>:</w:t>
      </w:r>
    </w:p>
    <w:p w14:paraId="2ABFCADE" w14:textId="77777777" w:rsidR="00ED7AA4" w:rsidRPr="00537E87" w:rsidRDefault="00ED7AA4" w:rsidP="00051A6F">
      <w:pPr>
        <w:pStyle w:val="ListParagraph"/>
        <w:numPr>
          <w:ilvl w:val="0"/>
          <w:numId w:val="3"/>
        </w:numPr>
        <w:spacing w:after="0" w:line="240" w:lineRule="auto"/>
        <w:jc w:val="both"/>
        <w:rPr>
          <w:rFonts w:cstheme="minorHAnsi"/>
          <w:sz w:val="24"/>
          <w:szCs w:val="24"/>
        </w:rPr>
      </w:pPr>
      <w:r w:rsidRPr="00537E87">
        <w:rPr>
          <w:rFonts w:cstheme="minorHAnsi"/>
          <w:sz w:val="24"/>
          <w:szCs w:val="24"/>
        </w:rPr>
        <w:t xml:space="preserve">Mr. G </w:t>
      </w:r>
      <w:proofErr w:type="spellStart"/>
      <w:r w:rsidRPr="00537E87">
        <w:rPr>
          <w:rFonts w:cstheme="minorHAnsi"/>
          <w:sz w:val="24"/>
          <w:szCs w:val="24"/>
        </w:rPr>
        <w:t>Chandrashekhar</w:t>
      </w:r>
      <w:proofErr w:type="spellEnd"/>
      <w:r w:rsidRPr="00537E87">
        <w:rPr>
          <w:rFonts w:cstheme="minorHAnsi"/>
          <w:sz w:val="24"/>
          <w:szCs w:val="24"/>
        </w:rPr>
        <w:t>, Economic Advisor IMC and Director IMC ERTF</w:t>
      </w:r>
    </w:p>
    <w:p w14:paraId="48432103" w14:textId="1953971C" w:rsidR="00051A6F" w:rsidRPr="00537E87" w:rsidRDefault="00051A6F" w:rsidP="00051A6F">
      <w:pPr>
        <w:pStyle w:val="ListParagraph"/>
        <w:numPr>
          <w:ilvl w:val="0"/>
          <w:numId w:val="3"/>
        </w:numPr>
        <w:spacing w:after="0" w:line="240" w:lineRule="auto"/>
        <w:jc w:val="both"/>
        <w:rPr>
          <w:rFonts w:cstheme="minorHAnsi"/>
          <w:sz w:val="24"/>
          <w:szCs w:val="24"/>
        </w:rPr>
      </w:pPr>
      <w:r w:rsidRPr="00537E87">
        <w:rPr>
          <w:rFonts w:cstheme="minorHAnsi"/>
          <w:sz w:val="24"/>
          <w:szCs w:val="24"/>
        </w:rPr>
        <w:t xml:space="preserve">Mr. </w:t>
      </w:r>
      <w:proofErr w:type="spellStart"/>
      <w:r w:rsidRPr="00537E87">
        <w:rPr>
          <w:rFonts w:cstheme="minorHAnsi"/>
          <w:sz w:val="24"/>
          <w:szCs w:val="24"/>
        </w:rPr>
        <w:t>Sagar</w:t>
      </w:r>
      <w:proofErr w:type="spellEnd"/>
      <w:r w:rsidRPr="00537E87">
        <w:rPr>
          <w:rFonts w:cstheme="minorHAnsi"/>
          <w:sz w:val="24"/>
          <w:szCs w:val="24"/>
        </w:rPr>
        <w:t xml:space="preserve"> </w:t>
      </w:r>
      <w:proofErr w:type="spellStart"/>
      <w:r w:rsidRPr="00537E87">
        <w:rPr>
          <w:rFonts w:cstheme="minorHAnsi"/>
          <w:sz w:val="24"/>
          <w:szCs w:val="24"/>
        </w:rPr>
        <w:t>Siddhpura</w:t>
      </w:r>
      <w:proofErr w:type="spellEnd"/>
      <w:r w:rsidRPr="00537E87">
        <w:rPr>
          <w:rFonts w:cstheme="minorHAnsi"/>
          <w:sz w:val="24"/>
          <w:szCs w:val="24"/>
        </w:rPr>
        <w:t>, Product Manager, BSE</w:t>
      </w:r>
    </w:p>
    <w:p w14:paraId="637CA9E0" w14:textId="77777777" w:rsidR="00051A6F" w:rsidRPr="00537E87" w:rsidRDefault="00051A6F" w:rsidP="00051A6F">
      <w:pPr>
        <w:spacing w:after="0" w:line="240" w:lineRule="auto"/>
        <w:jc w:val="both"/>
        <w:rPr>
          <w:rFonts w:cstheme="minorHAnsi"/>
          <w:sz w:val="24"/>
          <w:szCs w:val="24"/>
        </w:rPr>
      </w:pPr>
    </w:p>
    <w:p w14:paraId="6CBE89CD" w14:textId="0AFD6751" w:rsidR="00985D3F" w:rsidRPr="00537E87" w:rsidRDefault="004E3B2A" w:rsidP="00051A6F">
      <w:pPr>
        <w:spacing w:after="0" w:line="240" w:lineRule="auto"/>
        <w:jc w:val="both"/>
        <w:rPr>
          <w:rFonts w:eastAsia="Times New Roman" w:cs="Arial"/>
          <w:b/>
          <w:color w:val="000000" w:themeColor="text1"/>
          <w:sz w:val="24"/>
          <w:szCs w:val="24"/>
        </w:rPr>
      </w:pPr>
      <w:r w:rsidRPr="00537E87">
        <w:rPr>
          <w:rFonts w:cstheme="minorHAnsi"/>
          <w:sz w:val="24"/>
          <w:szCs w:val="24"/>
        </w:rPr>
        <w:t xml:space="preserve">We cordially invite for the event. Kindly note there is NO PARTICIPATION FEE. </w:t>
      </w:r>
      <w:r w:rsidR="00985D3F" w:rsidRPr="00537E87">
        <w:rPr>
          <w:rFonts w:cstheme="minorHAnsi"/>
          <w:sz w:val="24"/>
          <w:szCs w:val="24"/>
        </w:rPr>
        <w:t>However, registration is mandatory. Please register your name at the IMC website.</w:t>
      </w:r>
      <w:r w:rsidR="003A341A" w:rsidRPr="00537E87">
        <w:rPr>
          <w:rFonts w:cstheme="minorHAnsi"/>
          <w:sz w:val="24"/>
          <w:szCs w:val="24"/>
        </w:rPr>
        <w:t xml:space="preserve"> </w:t>
      </w:r>
      <w:hyperlink r:id="rId7" w:history="1">
        <w:r w:rsidR="00A50CD4" w:rsidRPr="00AE517A">
          <w:rPr>
            <w:rStyle w:val="Hyperlink"/>
            <w:rFonts w:cstheme="minorHAnsi"/>
            <w:sz w:val="24"/>
            <w:szCs w:val="24"/>
          </w:rPr>
          <w:t>https://www.imcnet.org/events-1714</w:t>
        </w:r>
      </w:hyperlink>
      <w:r w:rsidR="003A341A" w:rsidRPr="00537E87">
        <w:rPr>
          <w:rFonts w:cstheme="minorHAnsi"/>
          <w:sz w:val="24"/>
          <w:szCs w:val="24"/>
        </w:rPr>
        <w:t xml:space="preserve">. </w:t>
      </w:r>
      <w:r w:rsidR="00985D3F" w:rsidRPr="00537E87">
        <w:rPr>
          <w:rFonts w:cstheme="minorHAnsi"/>
          <w:sz w:val="24"/>
          <w:szCs w:val="24"/>
        </w:rPr>
        <w:t xml:space="preserve">On registration, meeting details will be shared with you closer </w:t>
      </w:r>
      <w:r w:rsidR="00985D3F" w:rsidRPr="00537E87">
        <w:rPr>
          <w:rFonts w:cstheme="minorHAnsi"/>
          <w:color w:val="000000" w:themeColor="text1"/>
          <w:sz w:val="24"/>
          <w:szCs w:val="24"/>
        </w:rPr>
        <w:t xml:space="preserve">to the event date. You may also share the Seminar info among your friends and associates. You can connect with us for further queries at </w:t>
      </w:r>
      <w:hyperlink r:id="rId8" w:history="1">
        <w:r w:rsidR="00985D3F" w:rsidRPr="00537E87">
          <w:rPr>
            <w:color w:val="000000" w:themeColor="text1"/>
            <w:sz w:val="24"/>
            <w:szCs w:val="24"/>
          </w:rPr>
          <w:t>anita.naik@imcnet.org</w:t>
        </w:r>
      </w:hyperlink>
      <w:r w:rsidR="00985D3F" w:rsidRPr="00537E87">
        <w:rPr>
          <w:rFonts w:cstheme="minorHAnsi"/>
          <w:color w:val="000000" w:themeColor="text1"/>
          <w:sz w:val="24"/>
          <w:szCs w:val="24"/>
        </w:rPr>
        <w:t>.</w:t>
      </w:r>
    </w:p>
    <w:p w14:paraId="77F3B018" w14:textId="64B97E7F" w:rsidR="004E3B2A" w:rsidRPr="00537E87" w:rsidRDefault="004E3B2A" w:rsidP="003432FE">
      <w:pPr>
        <w:spacing w:after="0" w:line="240" w:lineRule="auto"/>
        <w:jc w:val="both"/>
        <w:rPr>
          <w:rFonts w:cstheme="minorHAnsi"/>
          <w:sz w:val="24"/>
          <w:szCs w:val="24"/>
        </w:rPr>
      </w:pPr>
    </w:p>
    <w:p w14:paraId="131A95C3" w14:textId="5AB7876C" w:rsidR="004E3B2A" w:rsidRPr="00537E87" w:rsidRDefault="004E3B2A" w:rsidP="003432FE">
      <w:pPr>
        <w:spacing w:after="0" w:line="240" w:lineRule="auto"/>
        <w:jc w:val="both"/>
        <w:rPr>
          <w:rFonts w:cstheme="minorHAnsi"/>
          <w:sz w:val="24"/>
          <w:szCs w:val="24"/>
        </w:rPr>
      </w:pPr>
      <w:r w:rsidRPr="00537E87">
        <w:rPr>
          <w:rFonts w:cstheme="minorHAnsi"/>
          <w:sz w:val="24"/>
          <w:szCs w:val="24"/>
        </w:rPr>
        <w:t>We do hope you will be able to seize this opportunity and participate in this event by registering.</w:t>
      </w:r>
    </w:p>
    <w:p w14:paraId="7DF026D7" w14:textId="77777777" w:rsidR="0062144F" w:rsidRPr="00537E87" w:rsidRDefault="0062144F" w:rsidP="003432FE">
      <w:pPr>
        <w:spacing w:after="0" w:line="240" w:lineRule="auto"/>
        <w:jc w:val="both"/>
        <w:rPr>
          <w:rFonts w:cstheme="minorHAnsi"/>
          <w:sz w:val="24"/>
          <w:szCs w:val="24"/>
        </w:rPr>
      </w:pPr>
    </w:p>
    <w:p w14:paraId="7D30DAA6" w14:textId="7FEBC5BD" w:rsidR="003612BB" w:rsidRPr="00537E87" w:rsidRDefault="009739FE" w:rsidP="003432FE">
      <w:pPr>
        <w:spacing w:after="0" w:line="240" w:lineRule="auto"/>
        <w:jc w:val="both"/>
        <w:rPr>
          <w:rFonts w:cstheme="minorHAnsi"/>
          <w:sz w:val="24"/>
          <w:szCs w:val="24"/>
        </w:rPr>
      </w:pPr>
      <w:r w:rsidRPr="00537E87">
        <w:rPr>
          <w:rFonts w:cstheme="minorHAnsi"/>
          <w:sz w:val="24"/>
          <w:szCs w:val="24"/>
        </w:rPr>
        <w:t>We look forward to your valued participation.</w:t>
      </w:r>
    </w:p>
    <w:p w14:paraId="0F9063C0" w14:textId="77777777" w:rsidR="00505B69" w:rsidRPr="00537E87" w:rsidRDefault="00505B69" w:rsidP="003432FE">
      <w:pPr>
        <w:spacing w:after="0" w:line="240" w:lineRule="auto"/>
        <w:jc w:val="both"/>
        <w:rPr>
          <w:rFonts w:cstheme="minorHAnsi"/>
          <w:sz w:val="24"/>
          <w:szCs w:val="24"/>
        </w:rPr>
      </w:pPr>
    </w:p>
    <w:p w14:paraId="71ED0A04" w14:textId="32CDC3E3" w:rsidR="00D61049" w:rsidRPr="00537E87" w:rsidRDefault="00862E77" w:rsidP="003432FE">
      <w:pPr>
        <w:spacing w:after="0" w:line="240" w:lineRule="auto"/>
        <w:jc w:val="both"/>
        <w:rPr>
          <w:rFonts w:cstheme="minorHAnsi"/>
          <w:b/>
          <w:bCs/>
          <w:sz w:val="24"/>
          <w:szCs w:val="24"/>
        </w:rPr>
      </w:pPr>
      <w:proofErr w:type="spellStart"/>
      <w:r w:rsidRPr="00537E87">
        <w:rPr>
          <w:rFonts w:cstheme="minorHAnsi"/>
          <w:b/>
          <w:bCs/>
          <w:sz w:val="24"/>
          <w:szCs w:val="24"/>
        </w:rPr>
        <w:t>Ajit</w:t>
      </w:r>
      <w:proofErr w:type="spellEnd"/>
      <w:r w:rsidRPr="00537E87">
        <w:rPr>
          <w:rFonts w:cstheme="minorHAnsi"/>
          <w:b/>
          <w:bCs/>
          <w:sz w:val="24"/>
          <w:szCs w:val="24"/>
        </w:rPr>
        <w:t xml:space="preserve"> </w:t>
      </w:r>
      <w:proofErr w:type="spellStart"/>
      <w:r w:rsidRPr="00537E87">
        <w:rPr>
          <w:rFonts w:cstheme="minorHAnsi"/>
          <w:b/>
          <w:bCs/>
          <w:sz w:val="24"/>
          <w:szCs w:val="24"/>
        </w:rPr>
        <w:t>Mangrulkar</w:t>
      </w:r>
      <w:proofErr w:type="spellEnd"/>
    </w:p>
    <w:p w14:paraId="44341207" w14:textId="122BCEDC" w:rsidR="000D4B6B" w:rsidRPr="00537E87" w:rsidRDefault="00862E77" w:rsidP="003432FE">
      <w:pPr>
        <w:spacing w:after="0" w:line="240" w:lineRule="auto"/>
        <w:jc w:val="both"/>
        <w:rPr>
          <w:rFonts w:cstheme="minorHAnsi"/>
          <w:b/>
          <w:bCs/>
          <w:sz w:val="24"/>
          <w:szCs w:val="24"/>
        </w:rPr>
      </w:pPr>
      <w:r w:rsidRPr="00537E87">
        <w:rPr>
          <w:rFonts w:cstheme="minorHAnsi"/>
          <w:b/>
          <w:bCs/>
          <w:sz w:val="24"/>
          <w:szCs w:val="24"/>
        </w:rPr>
        <w:t xml:space="preserve">Director General </w:t>
      </w:r>
    </w:p>
    <w:p w14:paraId="2150600F" w14:textId="77777777" w:rsidR="00A570B3" w:rsidRPr="00537E87" w:rsidRDefault="00A570B3" w:rsidP="003432FE">
      <w:pPr>
        <w:spacing w:after="0" w:line="240" w:lineRule="auto"/>
        <w:jc w:val="both"/>
        <w:rPr>
          <w:rFonts w:cstheme="minorHAnsi"/>
          <w:b/>
          <w:bCs/>
          <w:sz w:val="24"/>
          <w:szCs w:val="24"/>
          <w:lang w:val="en-IN"/>
        </w:rPr>
      </w:pPr>
    </w:p>
    <w:sectPr w:rsidR="00A570B3" w:rsidRPr="00537E87" w:rsidSect="0062144F">
      <w:headerReference w:type="default" r:id="rId9"/>
      <w:footerReference w:type="default" r:id="rId10"/>
      <w:pgSz w:w="12240" w:h="15840"/>
      <w:pgMar w:top="709" w:right="900"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C527" w14:textId="77777777" w:rsidR="00542204" w:rsidRDefault="00542204" w:rsidP="00816532">
      <w:pPr>
        <w:spacing w:after="0" w:line="240" w:lineRule="auto"/>
      </w:pPr>
      <w:r>
        <w:separator/>
      </w:r>
    </w:p>
  </w:endnote>
  <w:endnote w:type="continuationSeparator" w:id="0">
    <w:p w14:paraId="4F739375" w14:textId="77777777" w:rsidR="00542204" w:rsidRDefault="00542204"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AC10" w14:textId="77777777" w:rsidR="00D61049" w:rsidRDefault="00B55345" w:rsidP="00D61049">
    <w:pPr>
      <w:pStyle w:val="Footer"/>
      <w:tabs>
        <w:tab w:val="left" w:pos="6159"/>
      </w:tabs>
    </w:pPr>
    <w:r>
      <w:tab/>
    </w:r>
  </w:p>
  <w:p w14:paraId="2787E371" w14:textId="77777777" w:rsidR="00AA6691" w:rsidRDefault="00542204"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536C8" w14:textId="77777777" w:rsidR="00542204" w:rsidRDefault="00542204" w:rsidP="00816532">
      <w:pPr>
        <w:spacing w:after="0" w:line="240" w:lineRule="auto"/>
      </w:pPr>
      <w:r>
        <w:separator/>
      </w:r>
    </w:p>
  </w:footnote>
  <w:footnote w:type="continuationSeparator" w:id="0">
    <w:p w14:paraId="033C5913" w14:textId="77777777" w:rsidR="00542204" w:rsidRDefault="00542204" w:rsidP="0081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1087" w14:textId="77777777" w:rsidR="00AA6691" w:rsidRPr="00202CD7" w:rsidRDefault="00B55345" w:rsidP="00202CD7">
    <w:pPr>
      <w:pStyle w:val="Header"/>
    </w:pPr>
    <w:r>
      <w:tab/>
    </w:r>
    <w:r>
      <w:tab/>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D74"/>
    <w:multiLevelType w:val="hybridMultilevel"/>
    <w:tmpl w:val="6ECE6676"/>
    <w:lvl w:ilvl="0" w:tplc="456EFA1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08D1F89"/>
    <w:multiLevelType w:val="hybridMultilevel"/>
    <w:tmpl w:val="27007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695315E"/>
    <w:multiLevelType w:val="hybridMultilevel"/>
    <w:tmpl w:val="3F9C9AA4"/>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32"/>
    <w:rsid w:val="00016813"/>
    <w:rsid w:val="00026738"/>
    <w:rsid w:val="00051A6F"/>
    <w:rsid w:val="00056B01"/>
    <w:rsid w:val="000D4B6B"/>
    <w:rsid w:val="00160AA3"/>
    <w:rsid w:val="00170AD0"/>
    <w:rsid w:val="00170FCA"/>
    <w:rsid w:val="001834A5"/>
    <w:rsid w:val="001B03D0"/>
    <w:rsid w:val="0020365E"/>
    <w:rsid w:val="00267BDE"/>
    <w:rsid w:val="003432FE"/>
    <w:rsid w:val="00351FA2"/>
    <w:rsid w:val="003612BB"/>
    <w:rsid w:val="003902F9"/>
    <w:rsid w:val="003A341A"/>
    <w:rsid w:val="003B73A3"/>
    <w:rsid w:val="003C585C"/>
    <w:rsid w:val="003D6CD3"/>
    <w:rsid w:val="003E3743"/>
    <w:rsid w:val="003E5A85"/>
    <w:rsid w:val="003F2740"/>
    <w:rsid w:val="00406573"/>
    <w:rsid w:val="00444362"/>
    <w:rsid w:val="004476DF"/>
    <w:rsid w:val="00460DCA"/>
    <w:rsid w:val="00471AE9"/>
    <w:rsid w:val="0047306F"/>
    <w:rsid w:val="0049162D"/>
    <w:rsid w:val="004C7EB0"/>
    <w:rsid w:val="004D2E4F"/>
    <w:rsid w:val="004E3B2A"/>
    <w:rsid w:val="004E5A3B"/>
    <w:rsid w:val="00505B69"/>
    <w:rsid w:val="00537E87"/>
    <w:rsid w:val="00542204"/>
    <w:rsid w:val="00563BAA"/>
    <w:rsid w:val="00592DDF"/>
    <w:rsid w:val="00597AD3"/>
    <w:rsid w:val="005A3FFD"/>
    <w:rsid w:val="005A5456"/>
    <w:rsid w:val="005B3DC1"/>
    <w:rsid w:val="0062144F"/>
    <w:rsid w:val="00624BCD"/>
    <w:rsid w:val="00626870"/>
    <w:rsid w:val="00634DF3"/>
    <w:rsid w:val="00645F9D"/>
    <w:rsid w:val="006C2CF7"/>
    <w:rsid w:val="006C4828"/>
    <w:rsid w:val="006F0C46"/>
    <w:rsid w:val="00711C7D"/>
    <w:rsid w:val="007310BF"/>
    <w:rsid w:val="007472D4"/>
    <w:rsid w:val="00753F36"/>
    <w:rsid w:val="00775426"/>
    <w:rsid w:val="007948BE"/>
    <w:rsid w:val="00794BAA"/>
    <w:rsid w:val="007B1FFA"/>
    <w:rsid w:val="007E2BAA"/>
    <w:rsid w:val="007F1835"/>
    <w:rsid w:val="007F34C2"/>
    <w:rsid w:val="00803770"/>
    <w:rsid w:val="00816532"/>
    <w:rsid w:val="0082543B"/>
    <w:rsid w:val="008438EA"/>
    <w:rsid w:val="00862E77"/>
    <w:rsid w:val="008753C9"/>
    <w:rsid w:val="00880102"/>
    <w:rsid w:val="00887262"/>
    <w:rsid w:val="008B7766"/>
    <w:rsid w:val="008C7DA2"/>
    <w:rsid w:val="008D6334"/>
    <w:rsid w:val="00905B82"/>
    <w:rsid w:val="00915401"/>
    <w:rsid w:val="009440E1"/>
    <w:rsid w:val="009604DA"/>
    <w:rsid w:val="0096788E"/>
    <w:rsid w:val="009718DE"/>
    <w:rsid w:val="009739FE"/>
    <w:rsid w:val="00985D3F"/>
    <w:rsid w:val="009A01E9"/>
    <w:rsid w:val="009B45D8"/>
    <w:rsid w:val="009C3D4E"/>
    <w:rsid w:val="009C712D"/>
    <w:rsid w:val="00A43832"/>
    <w:rsid w:val="00A47969"/>
    <w:rsid w:val="00A50BB7"/>
    <w:rsid w:val="00A50CD4"/>
    <w:rsid w:val="00A570B3"/>
    <w:rsid w:val="00A658F0"/>
    <w:rsid w:val="00A679EC"/>
    <w:rsid w:val="00A77849"/>
    <w:rsid w:val="00A80E71"/>
    <w:rsid w:val="00A90F09"/>
    <w:rsid w:val="00A976C4"/>
    <w:rsid w:val="00B00A2E"/>
    <w:rsid w:val="00B1502B"/>
    <w:rsid w:val="00B357A3"/>
    <w:rsid w:val="00B55345"/>
    <w:rsid w:val="00B62DE4"/>
    <w:rsid w:val="00B66663"/>
    <w:rsid w:val="00B84146"/>
    <w:rsid w:val="00B93343"/>
    <w:rsid w:val="00B9676C"/>
    <w:rsid w:val="00C124F1"/>
    <w:rsid w:val="00C249C0"/>
    <w:rsid w:val="00C473BE"/>
    <w:rsid w:val="00C930E7"/>
    <w:rsid w:val="00CA2633"/>
    <w:rsid w:val="00D2295F"/>
    <w:rsid w:val="00D61049"/>
    <w:rsid w:val="00DE5852"/>
    <w:rsid w:val="00E008BA"/>
    <w:rsid w:val="00E039F9"/>
    <w:rsid w:val="00E20110"/>
    <w:rsid w:val="00E41A0C"/>
    <w:rsid w:val="00E458BB"/>
    <w:rsid w:val="00E64DE6"/>
    <w:rsid w:val="00E6729E"/>
    <w:rsid w:val="00E71DCB"/>
    <w:rsid w:val="00E972D3"/>
    <w:rsid w:val="00ED7AA4"/>
    <w:rsid w:val="00EF23DD"/>
    <w:rsid w:val="00EF3396"/>
    <w:rsid w:val="00F00DC3"/>
    <w:rsid w:val="00F21FA7"/>
    <w:rsid w:val="00F22AC9"/>
    <w:rsid w:val="00F33A5A"/>
    <w:rsid w:val="00F3643B"/>
    <w:rsid w:val="00F7026C"/>
    <w:rsid w:val="00F71FEC"/>
    <w:rsid w:val="00F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15:docId w15:val="{980A503B-49F9-454D-AEE1-600CE808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customStyle="1"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3902F9"/>
    <w:pPr>
      <w:spacing w:after="0" w:line="240" w:lineRule="auto"/>
    </w:pPr>
  </w:style>
  <w:style w:type="paragraph" w:styleId="ListParagraph">
    <w:name w:val="List Paragraph"/>
    <w:basedOn w:val="Normal"/>
    <w:uiPriority w:val="34"/>
    <w:qFormat/>
    <w:rsid w:val="00ED7AA4"/>
    <w:pPr>
      <w:spacing w:after="160" w:line="259" w:lineRule="auto"/>
      <w:ind w:left="720"/>
      <w:contextualSpacing/>
    </w:pPr>
    <w:rPr>
      <w:lang w:val="en-IN"/>
    </w:rPr>
  </w:style>
  <w:style w:type="character" w:styleId="Emphasis">
    <w:name w:val="Emphasis"/>
    <w:basedOn w:val="DefaultParagraphFont"/>
    <w:uiPriority w:val="20"/>
    <w:qFormat/>
    <w:rsid w:val="00624BCD"/>
    <w:rPr>
      <w:i/>
      <w:iCs/>
    </w:rPr>
  </w:style>
  <w:style w:type="paragraph" w:customStyle="1" w:styleId="Default">
    <w:name w:val="Default"/>
    <w:rsid w:val="007472D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 w:id="1905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naik@imcnet.org" TargetMode="External"/><Relationship Id="rId3" Type="http://schemas.openxmlformats.org/officeDocument/2006/relationships/settings" Target="settings.xml"/><Relationship Id="rId7" Type="http://schemas.openxmlformats.org/officeDocument/2006/relationships/hyperlink" Target="https://www.imcnet.org/events-17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cp:lastModifiedBy>
  <cp:revision>8</cp:revision>
  <dcterms:created xsi:type="dcterms:W3CDTF">2022-12-19T10:13:00Z</dcterms:created>
  <dcterms:modified xsi:type="dcterms:W3CDTF">2022-12-20T06:59:00Z</dcterms:modified>
</cp:coreProperties>
</file>